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28" w:rsidRPr="00235628" w:rsidRDefault="000241C0" w:rsidP="00235628">
      <w:pPr>
        <w:jc w:val="left"/>
        <w:rPr>
          <w:sz w:val="20"/>
          <w:szCs w:val="28"/>
        </w:rPr>
      </w:pPr>
    </w:p>
    <w:p w:rsidR="005D6FF4" w:rsidRDefault="00C60469" w:rsidP="0078431F">
      <w:pPr>
        <w:jc w:val="center"/>
        <w:rPr>
          <w:b/>
          <w:sz w:val="28"/>
          <w:szCs w:val="28"/>
        </w:rPr>
      </w:pPr>
      <w:r>
        <w:rPr>
          <w:rFonts w:hint="eastAsia"/>
          <w:b/>
          <w:sz w:val="28"/>
          <w:szCs w:val="28"/>
        </w:rPr>
        <w:t>特定販売の業務概要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766"/>
      </w:tblGrid>
      <w:tr w:rsidR="0078431F" w:rsidRPr="001D707F" w:rsidTr="001D707F">
        <w:trPr>
          <w:trHeight w:val="1512"/>
        </w:trPr>
        <w:tc>
          <w:tcPr>
            <w:tcW w:w="3936" w:type="dxa"/>
            <w:tcBorders>
              <w:top w:val="single" w:sz="12" w:space="0" w:color="auto"/>
              <w:left w:val="single" w:sz="12" w:space="0" w:color="auto"/>
              <w:right w:val="double" w:sz="4" w:space="0" w:color="auto"/>
            </w:tcBorders>
            <w:shd w:val="clear" w:color="auto" w:fill="auto"/>
            <w:vAlign w:val="center"/>
          </w:tcPr>
          <w:p w:rsidR="0078431F" w:rsidRPr="001D707F" w:rsidRDefault="00C60469" w:rsidP="0078431F">
            <w:pPr>
              <w:rPr>
                <w:b/>
                <w:szCs w:val="21"/>
              </w:rPr>
            </w:pPr>
            <w:r w:rsidRPr="001D707F">
              <w:rPr>
                <w:rFonts w:hint="eastAsia"/>
                <w:b/>
                <w:szCs w:val="21"/>
              </w:rPr>
              <w:t>使用する通信手段</w:t>
            </w:r>
          </w:p>
          <w:p w:rsidR="0078431F" w:rsidRPr="001D707F" w:rsidRDefault="00C60469" w:rsidP="0078431F">
            <w:pPr>
              <w:rPr>
                <w:sz w:val="16"/>
                <w:szCs w:val="16"/>
              </w:rPr>
            </w:pPr>
            <w:r w:rsidRPr="001D707F">
              <w:rPr>
                <w:rFonts w:hint="eastAsia"/>
                <w:sz w:val="16"/>
                <w:szCs w:val="16"/>
              </w:rPr>
              <w:t>（該当するものに</w:t>
            </w:r>
            <w:r>
              <w:rPr>
                <w:rFonts w:hint="eastAsia"/>
                <w:sz w:val="16"/>
                <w:szCs w:val="16"/>
              </w:rPr>
              <w:t>○</w:t>
            </w:r>
            <w:r w:rsidRPr="001D707F">
              <w:rPr>
                <w:rFonts w:hint="eastAsia"/>
                <w:sz w:val="16"/>
                <w:szCs w:val="16"/>
              </w:rPr>
              <w:t>をつける）</w:t>
            </w:r>
          </w:p>
          <w:p w:rsidR="0078431F" w:rsidRPr="001D707F" w:rsidRDefault="00C60469" w:rsidP="00D84268">
            <w:pPr>
              <w:ind w:left="160" w:hangingChars="100" w:hanging="160"/>
              <w:rPr>
                <w:szCs w:val="21"/>
              </w:rPr>
            </w:pPr>
            <w:r w:rsidRPr="001D707F">
              <w:rPr>
                <w:rFonts w:hint="eastAsia"/>
                <w:sz w:val="16"/>
                <w:szCs w:val="16"/>
              </w:rPr>
              <w:t>（その他に</w:t>
            </w:r>
            <w:r>
              <w:rPr>
                <w:rFonts w:hint="eastAsia"/>
                <w:sz w:val="16"/>
                <w:szCs w:val="16"/>
              </w:rPr>
              <w:t>○</w:t>
            </w:r>
            <w:r w:rsidRPr="001D707F">
              <w:rPr>
                <w:rFonts w:hint="eastAsia"/>
                <w:sz w:val="16"/>
                <w:szCs w:val="16"/>
              </w:rPr>
              <w:t>をした場合は具体的な</w:t>
            </w:r>
            <w:r>
              <w:rPr>
                <w:rFonts w:hint="eastAsia"/>
                <w:sz w:val="16"/>
                <w:szCs w:val="16"/>
              </w:rPr>
              <w:t>内容を</w:t>
            </w:r>
            <w:r w:rsidRPr="001D707F">
              <w:rPr>
                <w:rFonts w:hint="eastAsia"/>
                <w:sz w:val="16"/>
                <w:szCs w:val="16"/>
              </w:rPr>
              <w:t>記載する）</w:t>
            </w:r>
          </w:p>
        </w:tc>
        <w:tc>
          <w:tcPr>
            <w:tcW w:w="4766" w:type="dxa"/>
            <w:tcBorders>
              <w:top w:val="single" w:sz="12" w:space="0" w:color="auto"/>
              <w:left w:val="double" w:sz="4" w:space="0" w:color="auto"/>
              <w:right w:val="single" w:sz="12" w:space="0" w:color="auto"/>
            </w:tcBorders>
            <w:shd w:val="clear" w:color="auto" w:fill="auto"/>
            <w:vAlign w:val="center"/>
          </w:tcPr>
          <w:p w:rsidR="0078431F" w:rsidRPr="001D707F" w:rsidRDefault="00C60469" w:rsidP="0078431F">
            <w:pPr>
              <w:rPr>
                <w:szCs w:val="21"/>
              </w:rPr>
            </w:pPr>
            <w:r w:rsidRPr="001D707F">
              <w:rPr>
                <w:rFonts w:hint="eastAsia"/>
                <w:szCs w:val="21"/>
              </w:rPr>
              <w:t>電話・ファックス・インターネット・メール・</w:t>
            </w:r>
          </w:p>
          <w:p w:rsidR="0078431F" w:rsidRPr="001D707F" w:rsidRDefault="00C60469" w:rsidP="0078431F">
            <w:pPr>
              <w:rPr>
                <w:szCs w:val="21"/>
              </w:rPr>
            </w:pPr>
            <w:r w:rsidRPr="001D707F">
              <w:rPr>
                <w:rFonts w:hint="eastAsia"/>
                <w:szCs w:val="21"/>
              </w:rPr>
              <w:t xml:space="preserve">その他（　　　　　</w:t>
            </w:r>
            <w:bookmarkStart w:id="0" w:name="_GoBack"/>
            <w:bookmarkEnd w:id="0"/>
            <w:r w:rsidRPr="001D707F">
              <w:rPr>
                <w:rFonts w:hint="eastAsia"/>
                <w:szCs w:val="21"/>
              </w:rPr>
              <w:t xml:space="preserve">　　　　　　　　　　　）</w:t>
            </w:r>
          </w:p>
        </w:tc>
      </w:tr>
      <w:tr w:rsidR="0078431F" w:rsidRPr="001D707F" w:rsidTr="001D707F">
        <w:trPr>
          <w:trHeight w:val="1512"/>
        </w:trPr>
        <w:tc>
          <w:tcPr>
            <w:tcW w:w="3936" w:type="dxa"/>
            <w:tcBorders>
              <w:left w:val="single" w:sz="12" w:space="0" w:color="auto"/>
              <w:right w:val="double" w:sz="4" w:space="0" w:color="auto"/>
            </w:tcBorders>
            <w:shd w:val="clear" w:color="auto" w:fill="auto"/>
            <w:vAlign w:val="center"/>
          </w:tcPr>
          <w:p w:rsidR="0078431F" w:rsidRPr="001D707F" w:rsidRDefault="00C60469" w:rsidP="0078431F">
            <w:pPr>
              <w:rPr>
                <w:b/>
                <w:szCs w:val="21"/>
              </w:rPr>
            </w:pPr>
            <w:r w:rsidRPr="001D707F">
              <w:rPr>
                <w:rFonts w:hint="eastAsia"/>
                <w:b/>
                <w:szCs w:val="21"/>
              </w:rPr>
              <w:t>販売する医薬品の区分</w:t>
            </w:r>
          </w:p>
          <w:p w:rsidR="0078431F" w:rsidRPr="001D707F" w:rsidRDefault="00C60469" w:rsidP="00EC1306">
            <w:pPr>
              <w:rPr>
                <w:sz w:val="16"/>
                <w:szCs w:val="16"/>
              </w:rPr>
            </w:pPr>
            <w:r w:rsidRPr="001D707F">
              <w:rPr>
                <w:rFonts w:hint="eastAsia"/>
                <w:sz w:val="16"/>
                <w:szCs w:val="16"/>
              </w:rPr>
              <w:t>（該当するものに</w:t>
            </w:r>
            <w:r>
              <w:rPr>
                <w:rFonts w:hint="eastAsia"/>
                <w:sz w:val="16"/>
                <w:szCs w:val="16"/>
              </w:rPr>
              <w:t>○</w:t>
            </w:r>
            <w:r w:rsidRPr="001D707F">
              <w:rPr>
                <w:rFonts w:hint="eastAsia"/>
                <w:sz w:val="16"/>
                <w:szCs w:val="16"/>
              </w:rPr>
              <w:t>をつける）</w:t>
            </w:r>
          </w:p>
        </w:tc>
        <w:tc>
          <w:tcPr>
            <w:tcW w:w="4766" w:type="dxa"/>
            <w:tcBorders>
              <w:left w:val="double" w:sz="4" w:space="0" w:color="auto"/>
              <w:right w:val="single" w:sz="12" w:space="0" w:color="auto"/>
            </w:tcBorders>
            <w:shd w:val="clear" w:color="auto" w:fill="auto"/>
            <w:vAlign w:val="center"/>
          </w:tcPr>
          <w:p w:rsidR="0078431F" w:rsidRPr="001D707F" w:rsidRDefault="00C60469" w:rsidP="001D707F">
            <w:pPr>
              <w:ind w:firstLineChars="100" w:firstLine="210"/>
              <w:rPr>
                <w:szCs w:val="21"/>
              </w:rPr>
            </w:pPr>
            <w:r w:rsidRPr="001D707F">
              <w:rPr>
                <w:rFonts w:hint="eastAsia"/>
                <w:szCs w:val="21"/>
              </w:rPr>
              <w:t>指定医薬品　・　指定医薬品以外の医薬品</w:t>
            </w:r>
          </w:p>
        </w:tc>
      </w:tr>
      <w:tr w:rsidR="0078431F" w:rsidRPr="001D707F" w:rsidTr="001D707F">
        <w:trPr>
          <w:trHeight w:val="1512"/>
        </w:trPr>
        <w:tc>
          <w:tcPr>
            <w:tcW w:w="3936" w:type="dxa"/>
            <w:tcBorders>
              <w:left w:val="single" w:sz="12" w:space="0" w:color="auto"/>
              <w:right w:val="double" w:sz="4" w:space="0" w:color="auto"/>
            </w:tcBorders>
            <w:shd w:val="clear" w:color="auto" w:fill="auto"/>
            <w:vAlign w:val="center"/>
          </w:tcPr>
          <w:p w:rsidR="0078431F" w:rsidRPr="001D707F" w:rsidRDefault="00C60469" w:rsidP="0078431F">
            <w:pPr>
              <w:rPr>
                <w:b/>
                <w:szCs w:val="21"/>
              </w:rPr>
            </w:pPr>
            <w:r w:rsidRPr="001D707F">
              <w:rPr>
                <w:rFonts w:hint="eastAsia"/>
                <w:b/>
                <w:szCs w:val="21"/>
              </w:rPr>
              <w:t>申請書に記載する店舗の名称と異なる名称を表示するときはその名称</w:t>
            </w:r>
          </w:p>
        </w:tc>
        <w:tc>
          <w:tcPr>
            <w:tcW w:w="4766" w:type="dxa"/>
            <w:tcBorders>
              <w:left w:val="double" w:sz="4" w:space="0" w:color="auto"/>
              <w:right w:val="single" w:sz="12" w:space="0" w:color="auto"/>
            </w:tcBorders>
            <w:shd w:val="clear" w:color="auto" w:fill="auto"/>
            <w:vAlign w:val="center"/>
          </w:tcPr>
          <w:p w:rsidR="0078431F" w:rsidRPr="001D707F" w:rsidRDefault="000241C0" w:rsidP="0078431F">
            <w:pPr>
              <w:rPr>
                <w:szCs w:val="21"/>
              </w:rPr>
            </w:pPr>
          </w:p>
        </w:tc>
      </w:tr>
      <w:tr w:rsidR="0078431F" w:rsidRPr="001D707F" w:rsidTr="001D707F">
        <w:trPr>
          <w:trHeight w:val="1512"/>
        </w:trPr>
        <w:tc>
          <w:tcPr>
            <w:tcW w:w="3936" w:type="dxa"/>
            <w:tcBorders>
              <w:left w:val="single" w:sz="12" w:space="0" w:color="auto"/>
              <w:bottom w:val="single" w:sz="12" w:space="0" w:color="auto"/>
              <w:right w:val="double" w:sz="4" w:space="0" w:color="auto"/>
            </w:tcBorders>
            <w:shd w:val="clear" w:color="auto" w:fill="auto"/>
            <w:vAlign w:val="center"/>
          </w:tcPr>
          <w:p w:rsidR="0078431F" w:rsidRPr="001D707F" w:rsidRDefault="00C60469" w:rsidP="0078431F">
            <w:pPr>
              <w:rPr>
                <w:b/>
                <w:szCs w:val="21"/>
              </w:rPr>
            </w:pPr>
            <w:r w:rsidRPr="001D707F">
              <w:rPr>
                <w:rFonts w:hint="eastAsia"/>
                <w:b/>
                <w:szCs w:val="21"/>
              </w:rPr>
              <w:t>特定販売を行おうとする医薬品についてインターネットを利用して広告するときは、主たるホームページアドレス</w:t>
            </w:r>
          </w:p>
          <w:p w:rsidR="003E413A" w:rsidRPr="001D707F" w:rsidRDefault="00C60469" w:rsidP="00EC1306">
            <w:pPr>
              <w:ind w:left="160" w:hangingChars="100" w:hanging="160"/>
              <w:rPr>
                <w:sz w:val="16"/>
                <w:szCs w:val="16"/>
              </w:rPr>
            </w:pPr>
            <w:r w:rsidRPr="001D707F">
              <w:rPr>
                <w:rFonts w:hint="eastAsia"/>
                <w:sz w:val="16"/>
                <w:szCs w:val="16"/>
              </w:rPr>
              <w:t>（使用する通信手段でインターネットに</w:t>
            </w:r>
            <w:r>
              <w:rPr>
                <w:rFonts w:hint="eastAsia"/>
                <w:sz w:val="16"/>
                <w:szCs w:val="16"/>
              </w:rPr>
              <w:t>○</w:t>
            </w:r>
            <w:r w:rsidRPr="001D707F">
              <w:rPr>
                <w:rFonts w:hint="eastAsia"/>
                <w:sz w:val="16"/>
                <w:szCs w:val="16"/>
              </w:rPr>
              <w:t>をした場合は必ず記載する）</w:t>
            </w:r>
          </w:p>
        </w:tc>
        <w:tc>
          <w:tcPr>
            <w:tcW w:w="4766" w:type="dxa"/>
            <w:tcBorders>
              <w:left w:val="double" w:sz="4" w:space="0" w:color="auto"/>
              <w:bottom w:val="single" w:sz="12" w:space="0" w:color="auto"/>
              <w:right w:val="single" w:sz="12" w:space="0" w:color="auto"/>
            </w:tcBorders>
            <w:shd w:val="clear" w:color="auto" w:fill="auto"/>
            <w:vAlign w:val="center"/>
          </w:tcPr>
          <w:p w:rsidR="0078431F" w:rsidRPr="001D707F" w:rsidRDefault="000241C0" w:rsidP="0078431F">
            <w:pPr>
              <w:rPr>
                <w:szCs w:val="21"/>
              </w:rPr>
            </w:pPr>
          </w:p>
        </w:tc>
      </w:tr>
    </w:tbl>
    <w:p w:rsidR="0078431F" w:rsidRPr="0078431F" w:rsidRDefault="000241C0" w:rsidP="0078431F">
      <w:pPr>
        <w:jc w:val="center"/>
        <w:rPr>
          <w:b/>
          <w:sz w:val="28"/>
          <w:szCs w:val="28"/>
        </w:rPr>
      </w:pPr>
    </w:p>
    <w:sectPr w:rsidR="0078431F" w:rsidRPr="0078431F" w:rsidSect="0093005B">
      <w:pgSz w:w="11906" w:h="16838"/>
      <w:pgMar w:top="1985" w:right="1701" w:bottom="1701" w:left="1701" w:header="851" w:footer="992" w:gutter="0"/>
      <w:pgNumType w:fmt="numberInDash" w:start="8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69"/>
    <w:rsid w:val="000241C0"/>
    <w:rsid w:val="00C60469"/>
    <w:rsid w:val="00D8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869"/>
    <w:pPr>
      <w:tabs>
        <w:tab w:val="center" w:pos="4252"/>
        <w:tab w:val="right" w:pos="8504"/>
      </w:tabs>
      <w:snapToGrid w:val="0"/>
    </w:pPr>
  </w:style>
  <w:style w:type="character" w:customStyle="1" w:styleId="a5">
    <w:name w:val="ヘッダー (文字)"/>
    <w:link w:val="a4"/>
    <w:uiPriority w:val="99"/>
    <w:rsid w:val="00EE4869"/>
    <w:rPr>
      <w:kern w:val="2"/>
      <w:sz w:val="21"/>
      <w:szCs w:val="22"/>
    </w:rPr>
  </w:style>
  <w:style w:type="paragraph" w:styleId="a6">
    <w:name w:val="footer"/>
    <w:basedOn w:val="a"/>
    <w:link w:val="a7"/>
    <w:uiPriority w:val="99"/>
    <w:unhideWhenUsed/>
    <w:rsid w:val="00EE4869"/>
    <w:pPr>
      <w:tabs>
        <w:tab w:val="center" w:pos="4252"/>
        <w:tab w:val="right" w:pos="8504"/>
      </w:tabs>
      <w:snapToGrid w:val="0"/>
    </w:pPr>
  </w:style>
  <w:style w:type="character" w:customStyle="1" w:styleId="a7">
    <w:name w:val="フッター (文字)"/>
    <w:link w:val="a6"/>
    <w:uiPriority w:val="99"/>
    <w:rsid w:val="00EE486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869"/>
    <w:pPr>
      <w:tabs>
        <w:tab w:val="center" w:pos="4252"/>
        <w:tab w:val="right" w:pos="8504"/>
      </w:tabs>
      <w:snapToGrid w:val="0"/>
    </w:pPr>
  </w:style>
  <w:style w:type="character" w:customStyle="1" w:styleId="a5">
    <w:name w:val="ヘッダー (文字)"/>
    <w:link w:val="a4"/>
    <w:uiPriority w:val="99"/>
    <w:rsid w:val="00EE4869"/>
    <w:rPr>
      <w:kern w:val="2"/>
      <w:sz w:val="21"/>
      <w:szCs w:val="22"/>
    </w:rPr>
  </w:style>
  <w:style w:type="paragraph" w:styleId="a6">
    <w:name w:val="footer"/>
    <w:basedOn w:val="a"/>
    <w:link w:val="a7"/>
    <w:uiPriority w:val="99"/>
    <w:unhideWhenUsed/>
    <w:rsid w:val="00EE4869"/>
    <w:pPr>
      <w:tabs>
        <w:tab w:val="center" w:pos="4252"/>
        <w:tab w:val="right" w:pos="8504"/>
      </w:tabs>
      <w:snapToGrid w:val="0"/>
    </w:pPr>
  </w:style>
  <w:style w:type="character" w:customStyle="1" w:styleId="a7">
    <w:name w:val="フッター (文字)"/>
    <w:link w:val="a6"/>
    <w:uiPriority w:val="99"/>
    <w:rsid w:val="00EE48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DE84-F3B2-4CE5-97CD-0C9BDD86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小路　怜子</cp:lastModifiedBy>
  <cp:revision>2</cp:revision>
  <cp:lastPrinted>2017-01-19T05:12:00Z</cp:lastPrinted>
  <dcterms:created xsi:type="dcterms:W3CDTF">2020-01-09T07:58:00Z</dcterms:created>
  <dcterms:modified xsi:type="dcterms:W3CDTF">2020-01-09T07:58:00Z</dcterms:modified>
</cp:coreProperties>
</file>